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A8D" w:rsidRPr="00B91A56" w:rsidRDefault="00882A8D" w:rsidP="00882A8D">
      <w:pPr>
        <w:pStyle w:val="a5"/>
        <w:jc w:val="center"/>
        <w:rPr>
          <w:rFonts w:cs="Arial"/>
          <w:b/>
          <w:sz w:val="28"/>
          <w:szCs w:val="28"/>
        </w:rPr>
      </w:pPr>
      <w:r w:rsidRPr="00B91A56">
        <w:rPr>
          <w:rFonts w:cs="Arial" w:hint="eastAsia"/>
          <w:b/>
          <w:sz w:val="28"/>
          <w:szCs w:val="28"/>
        </w:rPr>
        <w:t>英国</w:t>
      </w:r>
      <w:r w:rsidR="00446268" w:rsidRPr="00B91A56">
        <w:rPr>
          <w:rFonts w:cs="Arial" w:hint="eastAsia"/>
          <w:b/>
          <w:sz w:val="28"/>
          <w:szCs w:val="28"/>
        </w:rPr>
        <w:t>巴斯斯巴大学</w:t>
      </w:r>
      <w:r w:rsidRPr="00B91A56">
        <w:rPr>
          <w:rFonts w:cs="Arial" w:hint="eastAsia"/>
          <w:b/>
          <w:sz w:val="28"/>
          <w:szCs w:val="28"/>
        </w:rPr>
        <w:t>双硕士</w:t>
      </w:r>
      <w:r w:rsidRPr="00B91A56">
        <w:rPr>
          <w:rFonts w:cs="Arial"/>
          <w:b/>
          <w:sz w:val="28"/>
          <w:szCs w:val="28"/>
        </w:rPr>
        <w:t>项目</w:t>
      </w:r>
    </w:p>
    <w:p w:rsidR="00394ADC" w:rsidRPr="00B91A56" w:rsidRDefault="00394ADC" w:rsidP="00394ADC">
      <w:pPr>
        <w:pStyle w:val="a5"/>
        <w:spacing w:line="360" w:lineRule="auto"/>
        <w:ind w:firstLineChars="200" w:firstLine="480"/>
        <w:jc w:val="both"/>
        <w:rPr>
          <w:rFonts w:ascii="SimSun" w:eastAsia="SimSun" w:hAnsi="SimSun" w:cs="SimSun"/>
        </w:rPr>
      </w:pPr>
      <w:r w:rsidRPr="00B91A56">
        <w:rPr>
          <w:rFonts w:ascii="SimSun" w:eastAsia="SimSun" w:hAnsi="SimSun" w:cs="SimSun"/>
        </w:rPr>
        <w:t>北京外国语大学已与</w:t>
      </w:r>
      <w:r w:rsidR="00113336" w:rsidRPr="00B91A56">
        <w:rPr>
          <w:rFonts w:ascii="SimSun" w:eastAsia="SimSun" w:hAnsi="SimSun" w:cs="SimSun" w:hint="eastAsia"/>
        </w:rPr>
        <w:t>英国</w:t>
      </w:r>
      <w:r w:rsidR="0003791B" w:rsidRPr="00B91A56">
        <w:rPr>
          <w:rFonts w:asciiTheme="minorEastAsia" w:eastAsiaTheme="minorEastAsia" w:hAnsiTheme="minorEastAsia" w:cs="SimSun" w:hint="eastAsia"/>
        </w:rPr>
        <w:t>巴斯斯巴大学</w:t>
      </w:r>
      <w:r w:rsidRPr="00B91A56">
        <w:rPr>
          <w:rFonts w:ascii="SimSun" w:eastAsia="SimSun" w:hAnsi="SimSun" w:cs="SimSun"/>
        </w:rPr>
        <w:t>签订</w:t>
      </w:r>
      <w:r w:rsidR="00113336" w:rsidRPr="00B91A56">
        <w:rPr>
          <w:rFonts w:ascii="SimSun" w:eastAsia="SimSun" w:hAnsi="SimSun" w:cs="SimSun" w:hint="eastAsia"/>
        </w:rPr>
        <w:t>学生</w:t>
      </w:r>
      <w:r w:rsidR="00113336" w:rsidRPr="00B91A56">
        <w:rPr>
          <w:rFonts w:asciiTheme="minorEastAsia" w:eastAsiaTheme="minorEastAsia" w:hAnsiTheme="minorEastAsia" w:cs="SimSun" w:hint="eastAsia"/>
        </w:rPr>
        <w:t>交流</w:t>
      </w:r>
      <w:r w:rsidR="0003791B" w:rsidRPr="00B91A56">
        <w:rPr>
          <w:rFonts w:ascii="SimSun" w:eastAsia="SimSun" w:hAnsi="SimSun" w:cs="SimSun"/>
        </w:rPr>
        <w:t>的合作协议。</w:t>
      </w:r>
      <w:r w:rsidR="0003791B" w:rsidRPr="00B91A56">
        <w:rPr>
          <w:rFonts w:asciiTheme="minorEastAsia" w:eastAsiaTheme="minorEastAsia" w:hAnsiTheme="minorEastAsia" w:cs="SimSun" w:hint="eastAsia"/>
        </w:rPr>
        <w:t>其中双硕士学位</w:t>
      </w:r>
      <w:r w:rsidRPr="00B91A56">
        <w:rPr>
          <w:rFonts w:ascii="SimSun" w:eastAsia="SimSun" w:hAnsi="SimSun" w:cs="SimSun"/>
        </w:rPr>
        <w:t>项目的主要对象为我校英语学院全日制</w:t>
      </w:r>
      <w:r w:rsidR="00EF6FD4" w:rsidRPr="00B91A56">
        <w:rPr>
          <w:rFonts w:asciiTheme="minorEastAsia" w:eastAsiaTheme="minorEastAsia" w:hAnsiTheme="minorEastAsia" w:cs="SimSun" w:hint="eastAsia"/>
        </w:rPr>
        <w:t>硕士</w:t>
      </w:r>
      <w:r w:rsidRPr="00B91A56">
        <w:rPr>
          <w:rFonts w:ascii="SimSun" w:eastAsia="SimSun" w:hAnsi="SimSun" w:cs="SimSun"/>
        </w:rPr>
        <w:t>研究生，项目内容为学院选派学生赴国外大学学习一年，修读与自己的专业倾向相关的核心课程，</w:t>
      </w:r>
      <w:r w:rsidR="00113336" w:rsidRPr="00B91A56">
        <w:rPr>
          <w:rFonts w:asciiTheme="minorEastAsia" w:eastAsiaTheme="minorEastAsia" w:hAnsiTheme="minorEastAsia" w:cs="SimSun" w:hint="eastAsia"/>
        </w:rPr>
        <w:t>并提交毕业论文，</w:t>
      </w:r>
      <w:r w:rsidRPr="00B91A56">
        <w:rPr>
          <w:rFonts w:ascii="SimSun" w:eastAsia="SimSun" w:hAnsi="SimSun" w:cs="SimSun"/>
        </w:rPr>
        <w:t>通过考核合格后获得国外大学的</w:t>
      </w:r>
      <w:r w:rsidR="00EF6FD4" w:rsidRPr="00B91A56">
        <w:rPr>
          <w:rFonts w:asciiTheme="minorEastAsia" w:eastAsiaTheme="minorEastAsia" w:hAnsiTheme="minorEastAsia" w:cs="SimSun" w:hint="eastAsia"/>
        </w:rPr>
        <w:t>学位</w:t>
      </w:r>
      <w:r w:rsidRPr="00B91A56">
        <w:rPr>
          <w:rFonts w:ascii="SimSun" w:eastAsia="SimSun" w:hAnsi="SimSun" w:cs="SimSun"/>
        </w:rPr>
        <w:t>，</w:t>
      </w:r>
      <w:r w:rsidR="00853717" w:rsidRPr="00B91A56">
        <w:rPr>
          <w:rFonts w:asciiTheme="minorEastAsia" w:eastAsiaTheme="minorEastAsia" w:hAnsiTheme="minorEastAsia" w:cs="SimSun" w:hint="eastAsia"/>
        </w:rPr>
        <w:t>修习学分</w:t>
      </w:r>
      <w:r w:rsidRPr="00B91A56">
        <w:rPr>
          <w:rFonts w:ascii="SimSun" w:eastAsia="SimSun" w:hAnsi="SimSun" w:cs="SimSun"/>
        </w:rPr>
        <w:t>将获得我校的承认，并纳入我校成绩记录管理体系。</w:t>
      </w:r>
    </w:p>
    <w:p w:rsidR="00394ADC" w:rsidRPr="00B91A56" w:rsidRDefault="00113336" w:rsidP="00394ADC">
      <w:pPr>
        <w:pStyle w:val="a5"/>
        <w:rPr>
          <w:rFonts w:eastAsiaTheme="minorEastAsia" w:hAnsi="SimHei" w:hint="eastAsia"/>
          <w:b/>
        </w:rPr>
      </w:pPr>
      <w:r w:rsidRPr="00B91A56">
        <w:rPr>
          <w:rFonts w:eastAsiaTheme="minorEastAsia" w:hAnsi="SimHei" w:hint="eastAsia"/>
          <w:b/>
        </w:rPr>
        <w:t>英国</w:t>
      </w:r>
      <w:r w:rsidR="00B448AD" w:rsidRPr="00B91A56">
        <w:rPr>
          <w:rFonts w:eastAsiaTheme="minorEastAsia" w:hAnsi="SimHei" w:hint="eastAsia"/>
          <w:b/>
        </w:rPr>
        <w:t>巴斯斯巴大学</w:t>
      </w:r>
      <w:r w:rsidR="00394ADC" w:rsidRPr="00B91A56">
        <w:rPr>
          <w:rFonts w:eastAsiaTheme="minorEastAsia" w:hAnsi="SimHei" w:hint="eastAsia"/>
          <w:b/>
        </w:rPr>
        <w:t>简介</w:t>
      </w:r>
    </w:p>
    <w:p w:rsidR="00113336" w:rsidRPr="00B91A56" w:rsidRDefault="00B448AD" w:rsidP="001D24FF">
      <w:pPr>
        <w:pStyle w:val="a5"/>
        <w:spacing w:line="360" w:lineRule="auto"/>
        <w:ind w:firstLineChars="200" w:firstLine="480"/>
        <w:jc w:val="both"/>
        <w:rPr>
          <w:rFonts w:ascii="SimSun" w:eastAsia="SimSun" w:hAnsi="SimSun" w:cs="SimSun" w:hint="eastAsia"/>
        </w:rPr>
      </w:pPr>
      <w:r w:rsidRPr="00B91A56">
        <w:rPr>
          <w:rFonts w:ascii="SimSun" w:eastAsia="SimSun" w:hAnsi="SimSun" w:cs="SimSun"/>
        </w:rPr>
        <w:t>巴斯斯巴大学是英国唯一一所荣获“创造性和艺术”与“企业和</w:t>
      </w:r>
      <w:hyperlink r:id="rId7" w:tgtFrame="_blank" w:history="1">
        <w:r w:rsidRPr="00B91A56">
          <w:rPr>
            <w:rFonts w:ascii="SimSun" w:eastAsia="SimSun" w:hAnsi="SimSun" w:cs="SimSun"/>
          </w:rPr>
          <w:t>就业能力</w:t>
        </w:r>
      </w:hyperlink>
      <w:r w:rsidRPr="00B91A56">
        <w:rPr>
          <w:rFonts w:ascii="SimSun" w:eastAsia="SimSun" w:hAnsi="SimSun" w:cs="SimSun"/>
        </w:rPr>
        <w:t>”两项“优质教育中心”（CETL）的大学，并作为英国国家创新行业的“卓业授课与学习中心”获得英国政府高等教育拨款委员会的资金支持。大学位于城市</w:t>
      </w:r>
      <w:hyperlink r:id="rId8" w:tgtFrame="_blank" w:history="1">
        <w:r w:rsidRPr="00B91A56">
          <w:rPr>
            <w:rFonts w:ascii="SimSun" w:eastAsia="SimSun" w:hAnsi="SimSun" w:cs="SimSun"/>
          </w:rPr>
          <w:t>巴斯</w:t>
        </w:r>
      </w:hyperlink>
      <w:r w:rsidRPr="00B91A56">
        <w:rPr>
          <w:rFonts w:ascii="SimSun" w:eastAsia="SimSun" w:hAnsi="SimSun" w:cs="SimSun"/>
        </w:rPr>
        <w:t>，巴斯是英格兰唯一一座名列世界遗产的城市；它的</w:t>
      </w:r>
      <w:hyperlink r:id="rId9" w:tgtFrame="_blank" w:history="1">
        <w:r w:rsidRPr="00B91A56">
          <w:rPr>
            <w:rFonts w:ascii="SimSun" w:eastAsia="SimSun" w:hAnsi="SimSun" w:cs="SimSun"/>
          </w:rPr>
          <w:t>罗马时代</w:t>
        </w:r>
      </w:hyperlink>
      <w:r w:rsidRPr="00B91A56">
        <w:rPr>
          <w:rFonts w:ascii="SimSun" w:eastAsia="SimSun" w:hAnsi="SimSun" w:cs="SimSun"/>
        </w:rPr>
        <w:t>的浴室和乔治时代的建筑及古老的修道院都世界闻名。著名的女作家</w:t>
      </w:r>
      <w:hyperlink r:id="rId10" w:tgtFrame="_blank" w:history="1">
        <w:r w:rsidRPr="00B91A56">
          <w:rPr>
            <w:rFonts w:ascii="SimSun" w:eastAsia="SimSun" w:hAnsi="SimSun" w:cs="SimSun"/>
          </w:rPr>
          <w:t>简·奥斯汀</w:t>
        </w:r>
      </w:hyperlink>
      <w:r w:rsidRPr="00B91A56">
        <w:rPr>
          <w:rFonts w:ascii="SimSun" w:eastAsia="SimSun" w:hAnsi="SimSun" w:cs="SimSun"/>
        </w:rPr>
        <w:t xml:space="preserve">也曾经居住在这里。 </w:t>
      </w:r>
    </w:p>
    <w:p w:rsidR="00394ADC" w:rsidRPr="00B91A56" w:rsidRDefault="00394ADC" w:rsidP="00394ADC">
      <w:pPr>
        <w:pStyle w:val="a5"/>
        <w:rPr>
          <w:rFonts w:eastAsia="SimHei"/>
          <w:b/>
        </w:rPr>
      </w:pPr>
      <w:r w:rsidRPr="00B91A56">
        <w:rPr>
          <w:rFonts w:eastAsia="SimHei" w:hAnsi="SimHei"/>
          <w:b/>
        </w:rPr>
        <w:t>报名条件</w:t>
      </w:r>
    </w:p>
    <w:p w:rsidR="00B448AD" w:rsidRPr="00B91A56" w:rsidRDefault="00B448AD" w:rsidP="00975214">
      <w:pPr>
        <w:pStyle w:val="a7"/>
        <w:widowControl/>
        <w:numPr>
          <w:ilvl w:val="0"/>
          <w:numId w:val="10"/>
        </w:numPr>
        <w:shd w:val="clear" w:color="auto" w:fill="FFFFFF"/>
        <w:spacing w:line="480" w:lineRule="auto"/>
        <w:ind w:firstLineChars="0"/>
        <w:jc w:val="left"/>
        <w:rPr>
          <w:rFonts w:ascii="SimSun" w:eastAsia="SimSun" w:hAnsi="SimSun" w:cs="SimSun"/>
          <w:kern w:val="0"/>
          <w:sz w:val="24"/>
          <w:szCs w:val="24"/>
        </w:rPr>
      </w:pPr>
      <w:r w:rsidRPr="00B91A56">
        <w:rPr>
          <w:rFonts w:asciiTheme="minorEastAsia" w:hAnsiTheme="minorEastAsia" w:cs="SimSun" w:hint="eastAsia"/>
          <w:kern w:val="0"/>
          <w:sz w:val="24"/>
          <w:szCs w:val="24"/>
        </w:rPr>
        <w:t>英语学院</w:t>
      </w:r>
      <w:r w:rsidRPr="00B91A56">
        <w:rPr>
          <w:rFonts w:ascii="SimSun" w:eastAsia="SimSun" w:hAnsi="SimSun" w:cs="SimSun" w:hint="eastAsia"/>
          <w:kern w:val="0"/>
          <w:sz w:val="24"/>
          <w:szCs w:val="24"/>
        </w:rPr>
        <w:t>在读硕士生，并已顺利完成第一或第二年硕士课程；</w:t>
      </w:r>
    </w:p>
    <w:p w:rsidR="00394ADC" w:rsidRPr="00B91A56" w:rsidRDefault="00394ADC" w:rsidP="00975214">
      <w:pPr>
        <w:pStyle w:val="a5"/>
        <w:numPr>
          <w:ilvl w:val="0"/>
          <w:numId w:val="10"/>
        </w:numPr>
        <w:spacing w:line="360" w:lineRule="auto"/>
        <w:jc w:val="both"/>
        <w:rPr>
          <w:rFonts w:hAnsi="Verdana"/>
        </w:rPr>
      </w:pPr>
      <w:r w:rsidRPr="00B91A56">
        <w:rPr>
          <w:rFonts w:ascii="SimSun" w:eastAsia="SimSun" w:hAnsi="SimSun" w:cs="SimSun" w:hint="eastAsia"/>
        </w:rPr>
        <w:t>成绩单无挂科记录</w:t>
      </w:r>
    </w:p>
    <w:p w:rsidR="00394ADC" w:rsidRPr="00B91A56" w:rsidRDefault="00394ADC" w:rsidP="00975214">
      <w:pPr>
        <w:pStyle w:val="a5"/>
        <w:numPr>
          <w:ilvl w:val="0"/>
          <w:numId w:val="10"/>
        </w:numPr>
        <w:spacing w:line="360" w:lineRule="auto"/>
        <w:jc w:val="both"/>
        <w:rPr>
          <w:rFonts w:hAnsi="Verdana"/>
        </w:rPr>
      </w:pPr>
      <w:r w:rsidRPr="00B91A56">
        <w:rPr>
          <w:rFonts w:ascii="SimSun" w:eastAsia="SimSun" w:hAnsi="SimSun" w:cs="SimSun" w:hint="eastAsia"/>
        </w:rPr>
        <w:t>雅思最</w:t>
      </w:r>
      <w:r w:rsidRPr="00B91A56">
        <w:rPr>
          <w:rFonts w:asciiTheme="minorEastAsia" w:eastAsiaTheme="minorEastAsia" w:hAnsiTheme="minorEastAsia" w:cs="SimSun" w:hint="eastAsia"/>
        </w:rPr>
        <w:t>低</w:t>
      </w:r>
      <w:r w:rsidRPr="00B91A56">
        <w:rPr>
          <w:rFonts w:ascii="SimSun" w:eastAsia="SimSun" w:hAnsi="SimSun" w:cs="SimSun" w:hint="eastAsia"/>
        </w:rPr>
        <w:t>达到6.5分</w:t>
      </w:r>
      <w:r w:rsidR="00571709" w:rsidRPr="00B91A56">
        <w:rPr>
          <w:rFonts w:asciiTheme="minorEastAsia" w:eastAsiaTheme="minorEastAsia" w:hAnsiTheme="minorEastAsia" w:cs="SimSun" w:hint="eastAsia"/>
        </w:rPr>
        <w:t>（小分不低于5.5）</w:t>
      </w:r>
      <w:r w:rsidRPr="00B91A56">
        <w:rPr>
          <w:rFonts w:ascii="SimSun" w:eastAsiaTheme="minorEastAsia" w:hAnsi="SimSun" w:cs="SimSun" w:hint="eastAsia"/>
        </w:rPr>
        <w:t>（请</w:t>
      </w:r>
      <w:r w:rsidRPr="00B91A56">
        <w:rPr>
          <w:rFonts w:asciiTheme="minorEastAsia" w:eastAsiaTheme="minorEastAsia" w:hAnsiTheme="minorEastAsia" w:cs="SimSun" w:hint="eastAsia"/>
        </w:rPr>
        <w:t>以</w:t>
      </w:r>
      <w:r w:rsidR="00B448AD" w:rsidRPr="00B91A56">
        <w:rPr>
          <w:rFonts w:asciiTheme="minorEastAsia" w:eastAsiaTheme="minorEastAsia" w:hAnsiTheme="minorEastAsia" w:cs="SimSun" w:hint="eastAsia"/>
        </w:rPr>
        <w:t>巴斯斯巴大学</w:t>
      </w:r>
      <w:r w:rsidRPr="00B91A56">
        <w:rPr>
          <w:rFonts w:asciiTheme="minorEastAsia" w:eastAsiaTheme="minorEastAsia" w:hAnsiTheme="minorEastAsia" w:cs="SimSun" w:hint="eastAsia"/>
        </w:rPr>
        <w:t>官网信息为准）</w:t>
      </w:r>
    </w:p>
    <w:p w:rsidR="00394ADC" w:rsidRPr="00B91A56" w:rsidRDefault="00394ADC" w:rsidP="00975214">
      <w:pPr>
        <w:pStyle w:val="a5"/>
        <w:numPr>
          <w:ilvl w:val="0"/>
          <w:numId w:val="10"/>
        </w:numPr>
        <w:spacing w:line="360" w:lineRule="auto"/>
        <w:jc w:val="both"/>
        <w:rPr>
          <w:rFonts w:hAnsi="Verdana"/>
        </w:rPr>
      </w:pPr>
      <w:r w:rsidRPr="00B91A56">
        <w:rPr>
          <w:rFonts w:ascii="SimSun" w:eastAsia="SimSun" w:hAnsi="SimSun" w:cs="SimSun" w:hint="eastAsia"/>
        </w:rPr>
        <w:t>预报名截止日期前拿到合格的语言成绩，并须保证成绩单在合作学校报到时依然有效。</w:t>
      </w:r>
    </w:p>
    <w:p w:rsidR="00394ADC" w:rsidRPr="00B91A56" w:rsidRDefault="00394ADC" w:rsidP="00394ADC">
      <w:pPr>
        <w:pStyle w:val="a5"/>
        <w:spacing w:line="360" w:lineRule="auto"/>
        <w:jc w:val="both"/>
        <w:rPr>
          <w:rFonts w:eastAsia="SimHei"/>
          <w:b/>
        </w:rPr>
      </w:pPr>
      <w:r w:rsidRPr="00B91A56">
        <w:rPr>
          <w:rFonts w:eastAsia="SimHei" w:hAnsi="SimHei"/>
          <w:b/>
        </w:rPr>
        <w:t>预报名材料</w:t>
      </w:r>
    </w:p>
    <w:p w:rsidR="0024258F" w:rsidRPr="00B91A56" w:rsidRDefault="0024258F" w:rsidP="0024258F">
      <w:pPr>
        <w:pStyle w:val="a5"/>
        <w:numPr>
          <w:ilvl w:val="0"/>
          <w:numId w:val="3"/>
        </w:numPr>
        <w:spacing w:line="360" w:lineRule="auto"/>
        <w:jc w:val="both"/>
        <w:rPr>
          <w:rFonts w:ascii="Verdana" w:eastAsiaTheme="minorEastAsia" w:hAnsi="Verdana" w:cs="Arial"/>
        </w:rPr>
      </w:pPr>
      <w:bookmarkStart w:id="0" w:name="_GoBack"/>
      <w:bookmarkEnd w:id="0"/>
      <w:r w:rsidRPr="00B91A56">
        <w:rPr>
          <w:rFonts w:ascii="Verdana" w:eastAsiaTheme="minorEastAsia" w:hAnsi="Verdana" w:cs="Arial" w:hint="eastAsia"/>
        </w:rPr>
        <w:t>《研究生出国报名表》</w:t>
      </w:r>
    </w:p>
    <w:p w:rsidR="0024258F" w:rsidRPr="00B91A56" w:rsidRDefault="0024258F" w:rsidP="0024258F">
      <w:pPr>
        <w:pStyle w:val="a5"/>
        <w:numPr>
          <w:ilvl w:val="0"/>
          <w:numId w:val="3"/>
        </w:numPr>
        <w:spacing w:line="360" w:lineRule="auto"/>
        <w:jc w:val="both"/>
        <w:rPr>
          <w:rFonts w:ascii="Verdana" w:eastAsiaTheme="minorEastAsia" w:hAnsi="Verdana" w:cs="Arial"/>
        </w:rPr>
      </w:pPr>
      <w:r w:rsidRPr="00B91A56">
        <w:rPr>
          <w:rFonts w:ascii="Verdana" w:eastAsiaTheme="minorEastAsia" w:hAnsi="Verdana" w:cs="Arial" w:hint="eastAsia"/>
        </w:rPr>
        <w:t>在校成绩单（由研究生秘书签字）</w:t>
      </w:r>
    </w:p>
    <w:p w:rsidR="0024258F" w:rsidRPr="00B91A56" w:rsidRDefault="0024258F" w:rsidP="0024258F">
      <w:pPr>
        <w:pStyle w:val="a5"/>
        <w:numPr>
          <w:ilvl w:val="0"/>
          <w:numId w:val="3"/>
        </w:numPr>
        <w:spacing w:line="360" w:lineRule="auto"/>
        <w:jc w:val="both"/>
        <w:rPr>
          <w:rFonts w:ascii="Verdana" w:eastAsiaTheme="minorEastAsia" w:hAnsi="Verdana" w:cs="Arial"/>
        </w:rPr>
      </w:pPr>
      <w:r w:rsidRPr="00B91A56">
        <w:rPr>
          <w:rFonts w:ascii="Verdana" w:eastAsiaTheme="minorEastAsia" w:hAnsi="Verdana" w:cs="Arial" w:hint="eastAsia"/>
        </w:rPr>
        <w:t>雅思成绩单复印件</w:t>
      </w:r>
    </w:p>
    <w:p w:rsidR="00394ADC" w:rsidRPr="00B91A56" w:rsidRDefault="0024258F" w:rsidP="00394ADC">
      <w:pPr>
        <w:pStyle w:val="a5"/>
        <w:spacing w:line="360" w:lineRule="auto"/>
        <w:jc w:val="both"/>
        <w:rPr>
          <w:rFonts w:ascii="Verdana" w:hAnsi="Verdana" w:cs="Arial"/>
        </w:rPr>
      </w:pPr>
      <w:r w:rsidRPr="00B91A56">
        <w:rPr>
          <w:rFonts w:hint="eastAsia"/>
        </w:rPr>
        <w:t>***</w:t>
      </w:r>
      <w:r w:rsidR="00394ADC" w:rsidRPr="00B91A56">
        <w:rPr>
          <w:rFonts w:hint="eastAsia"/>
        </w:rPr>
        <w:t>在报名前请仔细阅读北外英语学院网站</w:t>
      </w:r>
      <w:r w:rsidR="00394ADC" w:rsidRPr="00B91A56">
        <w:rPr>
          <w:rFonts w:ascii="Verdana" w:hAnsi="Verdana" w:cs="Verdana"/>
        </w:rPr>
        <w:t>-</w:t>
      </w:r>
      <w:r w:rsidR="00394ADC" w:rsidRPr="00B91A56">
        <w:rPr>
          <w:rFonts w:hint="eastAsia"/>
        </w:rPr>
        <w:t>对外交流</w:t>
      </w:r>
      <w:r w:rsidR="00394ADC" w:rsidRPr="00B91A56">
        <w:rPr>
          <w:rFonts w:ascii="Verdana" w:hAnsi="Verdana" w:cs="Verdana"/>
        </w:rPr>
        <w:t>-</w:t>
      </w:r>
      <w:r w:rsidR="00394ADC" w:rsidRPr="00B91A56">
        <w:rPr>
          <w:rFonts w:hint="eastAsia"/>
        </w:rPr>
        <w:t>报名规定</w:t>
      </w:r>
      <w:r w:rsidR="00394ADC" w:rsidRPr="00B91A56">
        <w:rPr>
          <w:rFonts w:ascii="Verdana" w:hAnsi="Verdana" w:cs="Verdana"/>
        </w:rPr>
        <w:t>&amp;</w:t>
      </w:r>
      <w:r w:rsidR="00394ADC" w:rsidRPr="00B91A56">
        <w:rPr>
          <w:rFonts w:hint="eastAsia"/>
        </w:rPr>
        <w:t>报名流程</w:t>
      </w:r>
      <w:r w:rsidR="00394ADC" w:rsidRPr="00B91A56">
        <w:rPr>
          <w:rFonts w:ascii="Verdana" w:hAnsi="Verdana" w:cs="Arial" w:hint="eastAsia"/>
        </w:rPr>
        <w:t xml:space="preserve">, </w:t>
      </w:r>
      <w:r w:rsidR="00394ADC" w:rsidRPr="00B91A56">
        <w:rPr>
          <w:rFonts w:hint="eastAsia"/>
        </w:rPr>
        <w:t>按照文件要求准备材料</w:t>
      </w:r>
      <w:r w:rsidR="00394ADC" w:rsidRPr="00B91A56">
        <w:rPr>
          <w:rFonts w:ascii="Verdana" w:hAnsi="Verdana" w:cs="Verdana"/>
        </w:rPr>
        <w:t>.</w:t>
      </w:r>
    </w:p>
    <w:p w:rsidR="00394ADC" w:rsidRPr="00B91A56" w:rsidRDefault="00394ADC" w:rsidP="00394ADC">
      <w:pPr>
        <w:pStyle w:val="a5"/>
        <w:spacing w:line="360" w:lineRule="auto"/>
        <w:jc w:val="both"/>
        <w:rPr>
          <w:rFonts w:eastAsia="SimHei" w:hAnsi="SimHei"/>
          <w:b/>
        </w:rPr>
      </w:pPr>
      <w:r w:rsidRPr="00B91A56">
        <w:rPr>
          <w:rFonts w:eastAsia="SimHei" w:hAnsi="SimHei"/>
          <w:b/>
        </w:rPr>
        <w:lastRenderedPageBreak/>
        <w:t>预报名截止日期</w:t>
      </w:r>
    </w:p>
    <w:p w:rsidR="00394ADC" w:rsidRPr="00B91A56" w:rsidRDefault="00394ADC" w:rsidP="00394ADC">
      <w:pPr>
        <w:pStyle w:val="a5"/>
        <w:spacing w:line="360" w:lineRule="auto"/>
        <w:jc w:val="both"/>
        <w:rPr>
          <w:rFonts w:ascii="Verdana" w:hAnsi="Verdana" w:cs="Arial"/>
        </w:rPr>
      </w:pPr>
      <w:r w:rsidRPr="00B91A56">
        <w:rPr>
          <w:rFonts w:hAnsi="Verdana"/>
        </w:rPr>
        <w:t>每年</w:t>
      </w:r>
      <w:r w:rsidRPr="00B91A56">
        <w:t>4</w:t>
      </w:r>
      <w:r w:rsidRPr="00B91A56">
        <w:rPr>
          <w:rFonts w:hAnsi="Verdana"/>
        </w:rPr>
        <w:t>月</w:t>
      </w:r>
      <w:r w:rsidRPr="00B91A56">
        <w:t>26</w:t>
      </w:r>
      <w:r w:rsidRPr="00B91A56">
        <w:rPr>
          <w:rFonts w:hAnsi="Verdana"/>
        </w:rPr>
        <w:t>日</w:t>
      </w:r>
      <w:r w:rsidRPr="00B91A56">
        <w:rPr>
          <w:rFonts w:hAnsi="Verdana" w:hint="eastAsia"/>
        </w:rPr>
        <w:t>（</w:t>
      </w:r>
      <w:r w:rsidRPr="00B91A56">
        <w:rPr>
          <w:rFonts w:hint="eastAsia"/>
        </w:rPr>
        <w:t>欢迎提前报名；如有特殊情况请以班级公邮通知为准；如遇节假日，请在假期之前递交）</w:t>
      </w:r>
    </w:p>
    <w:p w:rsidR="00394ADC" w:rsidRPr="00B91A56" w:rsidRDefault="00394ADC" w:rsidP="00394ADC">
      <w:pPr>
        <w:pStyle w:val="a5"/>
        <w:spacing w:line="360" w:lineRule="auto"/>
        <w:jc w:val="both"/>
        <w:rPr>
          <w:rFonts w:eastAsia="SimHei" w:hAnsi="SimHei"/>
          <w:b/>
        </w:rPr>
      </w:pPr>
      <w:r w:rsidRPr="00B91A56">
        <w:rPr>
          <w:rFonts w:eastAsia="SimHei" w:hAnsi="SimHei"/>
          <w:b/>
        </w:rPr>
        <w:t>预报名地点</w:t>
      </w:r>
    </w:p>
    <w:p w:rsidR="00394ADC" w:rsidRPr="00B91A56" w:rsidRDefault="00394ADC" w:rsidP="00394ADC">
      <w:pPr>
        <w:pStyle w:val="a5"/>
        <w:spacing w:line="360" w:lineRule="auto"/>
        <w:jc w:val="both"/>
      </w:pPr>
      <w:r w:rsidRPr="00B91A56">
        <w:rPr>
          <w:rFonts w:ascii="SimSun" w:eastAsia="SimSun" w:hAnsi="SimSun" w:cs="SimSun" w:hint="eastAsia"/>
        </w:rPr>
        <w:t>国际项目部（</w:t>
      </w:r>
      <w:r w:rsidRPr="00B91A56">
        <w:t>117</w:t>
      </w:r>
      <w:r w:rsidRPr="00B91A56">
        <w:rPr>
          <w:rFonts w:ascii="SimSun" w:eastAsia="SimSun" w:hAnsi="SimSun" w:cs="SimSun" w:hint="eastAsia"/>
        </w:rPr>
        <w:t>办公室）</w:t>
      </w:r>
    </w:p>
    <w:p w:rsidR="00394ADC" w:rsidRPr="00B91A56" w:rsidRDefault="00394ADC" w:rsidP="00394ADC">
      <w:pPr>
        <w:pStyle w:val="a5"/>
        <w:spacing w:line="360" w:lineRule="auto"/>
        <w:jc w:val="both"/>
        <w:rPr>
          <w:rFonts w:eastAsia="SimHei"/>
          <w:b/>
        </w:rPr>
      </w:pPr>
      <w:r w:rsidRPr="00B91A56">
        <w:rPr>
          <w:rFonts w:eastAsia="SimHei" w:hAnsi="SimHei"/>
          <w:b/>
        </w:rPr>
        <w:t>正式申请</w:t>
      </w:r>
    </w:p>
    <w:p w:rsidR="00975214" w:rsidRPr="00B91A56" w:rsidRDefault="00975214" w:rsidP="00975214">
      <w:pPr>
        <w:pStyle w:val="a5"/>
        <w:numPr>
          <w:ilvl w:val="0"/>
          <w:numId w:val="11"/>
        </w:numPr>
        <w:jc w:val="both"/>
        <w:rPr>
          <w:rFonts w:ascii="SimSun" w:eastAsiaTheme="minorEastAsia" w:hAnsi="SimSun" w:cs="SimSun" w:hint="eastAsia"/>
        </w:rPr>
      </w:pPr>
      <w:r w:rsidRPr="00B91A56">
        <w:rPr>
          <w:rFonts w:ascii="SimSun" w:eastAsia="SimSun" w:hAnsi="SimSun" w:cs="SimSun" w:hint="eastAsia"/>
        </w:rPr>
        <w:t>申请者在</w:t>
      </w:r>
      <w:r w:rsidRPr="00B91A56">
        <w:rPr>
          <w:rFonts w:ascii="SimSun" w:eastAsia="SimSun" w:hAnsi="SimSun" w:cs="SimSun"/>
        </w:rPr>
        <w:t>2</w:t>
      </w:r>
      <w:r w:rsidRPr="00B91A56">
        <w:rPr>
          <w:rFonts w:ascii="SimSun" w:eastAsia="SimSun" w:hAnsi="SimSun" w:cs="SimSun" w:hint="eastAsia"/>
        </w:rPr>
        <w:t xml:space="preserve">015年6月30日前将申请材料发送到 </w:t>
      </w:r>
      <w:hyperlink r:id="rId11" w:history="1">
        <w:r w:rsidRPr="00B91A56">
          <w:rPr>
            <w:rFonts w:ascii="SimSun" w:eastAsia="SimSun" w:hAnsi="SimSun" w:cs="SimSun" w:hint="eastAsia"/>
          </w:rPr>
          <w:t>bsuchina@bathspa.ac.uk</w:t>
        </w:r>
      </w:hyperlink>
      <w:r w:rsidRPr="00B91A56">
        <w:rPr>
          <w:rFonts w:ascii="SimSun" w:eastAsiaTheme="minorEastAsia" w:hAnsi="SimSun" w:cs="SimSun" w:hint="eastAsia"/>
        </w:rPr>
        <w:t>；</w:t>
      </w:r>
    </w:p>
    <w:p w:rsidR="00975214" w:rsidRPr="00B91A56" w:rsidRDefault="00975214" w:rsidP="00975214">
      <w:pPr>
        <w:pStyle w:val="a5"/>
        <w:jc w:val="both"/>
        <w:rPr>
          <w:rFonts w:ascii="SimSun" w:eastAsia="SimSun" w:hAnsi="SimSun" w:cs="SimSun" w:hint="eastAsia"/>
        </w:rPr>
      </w:pPr>
      <w:r w:rsidRPr="00B91A56">
        <w:rPr>
          <w:rFonts w:ascii="SimSun" w:eastAsia="SimSun" w:hAnsi="SimSun" w:cs="SimSun" w:hint="eastAsia"/>
        </w:rPr>
        <w:t>关于申请及大学的任何问题也可以直接联系英国巴斯斯巴大学在中国的官方办公室，联系电话：86 21 52855155</w:t>
      </w:r>
    </w:p>
    <w:p w:rsidR="00975214" w:rsidRPr="00B91A56" w:rsidRDefault="00975214" w:rsidP="00571709">
      <w:pPr>
        <w:pStyle w:val="a5"/>
        <w:numPr>
          <w:ilvl w:val="0"/>
          <w:numId w:val="11"/>
        </w:numPr>
        <w:jc w:val="both"/>
        <w:rPr>
          <w:rFonts w:ascii="SimSun" w:eastAsia="SimSun" w:hAnsi="SimSun" w:cs="SimSun"/>
        </w:rPr>
      </w:pPr>
      <w:r w:rsidRPr="00B91A56">
        <w:rPr>
          <w:rFonts w:ascii="SimSun" w:eastAsia="SimSun" w:hAnsi="SimSun" w:cs="SimSun" w:hint="eastAsia"/>
        </w:rPr>
        <w:t>报名材料</w:t>
      </w:r>
    </w:p>
    <w:p w:rsidR="00975214" w:rsidRPr="00B91A56" w:rsidRDefault="00975214" w:rsidP="00975214">
      <w:pPr>
        <w:pStyle w:val="a5"/>
        <w:numPr>
          <w:ilvl w:val="0"/>
          <w:numId w:val="8"/>
        </w:numPr>
        <w:jc w:val="both"/>
        <w:rPr>
          <w:rFonts w:ascii="SimSun" w:eastAsia="SimSun" w:hAnsi="SimSun" w:cs="SimSun"/>
        </w:rPr>
      </w:pPr>
      <w:r w:rsidRPr="00B91A56">
        <w:rPr>
          <w:rFonts w:ascii="SimSun" w:eastAsia="SimSun" w:hAnsi="SimSun" w:cs="SimSun" w:hint="eastAsia"/>
        </w:rPr>
        <w:t>个人陈述</w:t>
      </w:r>
    </w:p>
    <w:p w:rsidR="00975214" w:rsidRPr="00B91A56" w:rsidRDefault="00975214" w:rsidP="00975214">
      <w:pPr>
        <w:pStyle w:val="a5"/>
        <w:numPr>
          <w:ilvl w:val="0"/>
          <w:numId w:val="8"/>
        </w:numPr>
        <w:jc w:val="both"/>
        <w:rPr>
          <w:rFonts w:ascii="SimSun" w:eastAsia="SimSun" w:hAnsi="SimSun" w:cs="SimSun"/>
        </w:rPr>
      </w:pPr>
      <w:r w:rsidRPr="00B91A56">
        <w:rPr>
          <w:rFonts w:ascii="SimSun" w:eastAsia="SimSun" w:hAnsi="SimSun" w:cs="SimSun" w:hint="eastAsia"/>
        </w:rPr>
        <w:t>学士学位证书</w:t>
      </w:r>
    </w:p>
    <w:p w:rsidR="00975214" w:rsidRPr="00B91A56" w:rsidRDefault="00975214" w:rsidP="00975214">
      <w:pPr>
        <w:pStyle w:val="a5"/>
        <w:numPr>
          <w:ilvl w:val="0"/>
          <w:numId w:val="8"/>
        </w:numPr>
        <w:jc w:val="both"/>
        <w:rPr>
          <w:rFonts w:ascii="SimSun" w:eastAsia="SimSun" w:hAnsi="SimSun" w:cs="SimSun"/>
        </w:rPr>
      </w:pPr>
      <w:r w:rsidRPr="00B91A56">
        <w:rPr>
          <w:rFonts w:ascii="SimSun" w:eastAsia="SimSun" w:hAnsi="SimSun" w:cs="SimSun" w:hint="eastAsia"/>
        </w:rPr>
        <w:t>本科毕业证书</w:t>
      </w:r>
    </w:p>
    <w:p w:rsidR="00975214" w:rsidRPr="00B91A56" w:rsidRDefault="00975214" w:rsidP="00975214">
      <w:pPr>
        <w:pStyle w:val="a5"/>
        <w:numPr>
          <w:ilvl w:val="0"/>
          <w:numId w:val="8"/>
        </w:numPr>
        <w:jc w:val="both"/>
        <w:rPr>
          <w:rFonts w:ascii="SimSun" w:eastAsia="SimSun" w:hAnsi="SimSun" w:cs="SimSun"/>
        </w:rPr>
      </w:pPr>
      <w:r w:rsidRPr="00B91A56">
        <w:rPr>
          <w:rFonts w:ascii="SimSun" w:eastAsia="SimSun" w:hAnsi="SimSun" w:cs="SimSun" w:hint="eastAsia"/>
        </w:rPr>
        <w:t>本科学习成绩单</w:t>
      </w:r>
    </w:p>
    <w:p w:rsidR="00975214" w:rsidRPr="00B91A56" w:rsidRDefault="00975214" w:rsidP="00975214">
      <w:pPr>
        <w:pStyle w:val="a5"/>
        <w:numPr>
          <w:ilvl w:val="0"/>
          <w:numId w:val="8"/>
        </w:numPr>
        <w:jc w:val="both"/>
        <w:rPr>
          <w:rFonts w:ascii="SimSun" w:eastAsia="SimSun" w:hAnsi="SimSun" w:cs="SimSun"/>
        </w:rPr>
      </w:pPr>
      <w:r w:rsidRPr="00B91A56">
        <w:rPr>
          <w:rFonts w:ascii="SimSun" w:eastAsia="SimSun" w:hAnsi="SimSun" w:cs="SimSun" w:hint="eastAsia"/>
        </w:rPr>
        <w:t>两封大学导师推荐信(其中至少有一封由外国语大学提供)</w:t>
      </w:r>
    </w:p>
    <w:p w:rsidR="00975214" w:rsidRPr="00B91A56" w:rsidRDefault="00975214" w:rsidP="00975214">
      <w:pPr>
        <w:pStyle w:val="a5"/>
        <w:numPr>
          <w:ilvl w:val="0"/>
          <w:numId w:val="8"/>
        </w:numPr>
        <w:jc w:val="both"/>
        <w:rPr>
          <w:rFonts w:ascii="SimSun" w:eastAsia="SimSun" w:hAnsi="SimSun" w:cs="SimSun"/>
        </w:rPr>
      </w:pPr>
      <w:r w:rsidRPr="00B91A56">
        <w:rPr>
          <w:rFonts w:ascii="SimSun" w:eastAsia="SimSun" w:hAnsi="SimSun" w:cs="SimSun" w:hint="eastAsia"/>
        </w:rPr>
        <w:t>英语水平成绩单- 雅思</w:t>
      </w:r>
    </w:p>
    <w:p w:rsidR="00975214" w:rsidRPr="00B91A56" w:rsidRDefault="00975214" w:rsidP="00975214">
      <w:pPr>
        <w:pStyle w:val="a5"/>
        <w:numPr>
          <w:ilvl w:val="0"/>
          <w:numId w:val="8"/>
        </w:numPr>
        <w:jc w:val="both"/>
        <w:rPr>
          <w:rFonts w:ascii="SimSun" w:eastAsia="SimSun" w:hAnsi="SimSun" w:cs="SimSun"/>
        </w:rPr>
      </w:pPr>
      <w:r w:rsidRPr="00B91A56">
        <w:rPr>
          <w:rFonts w:ascii="SimSun" w:eastAsia="SimSun" w:hAnsi="SimSun" w:cs="SimSun" w:hint="eastAsia"/>
        </w:rPr>
        <w:t>巴斯斯巴大学申请表格 （下载</w:t>
      </w:r>
      <w:hyperlink r:id="rId12" w:history="1">
        <w:r w:rsidRPr="00B91A56">
          <w:rPr>
            <w:rFonts w:ascii="SimSun" w:eastAsia="SimSun" w:hAnsi="SimSun" w:cs="SimSun"/>
          </w:rPr>
          <w:t>http://www.bathspachina.com/down.asp?id=1</w:t>
        </w:r>
      </w:hyperlink>
      <w:r w:rsidRPr="00B91A56">
        <w:rPr>
          <w:rFonts w:ascii="SimSun" w:eastAsia="SimSun" w:hAnsi="SimSun" w:cs="SimSun" w:hint="eastAsia"/>
        </w:rPr>
        <w:t>）</w:t>
      </w:r>
    </w:p>
    <w:p w:rsidR="00394ADC" w:rsidRPr="00B91A56" w:rsidRDefault="00394ADC" w:rsidP="00394ADC">
      <w:pPr>
        <w:pStyle w:val="a5"/>
        <w:spacing w:line="360" w:lineRule="auto"/>
        <w:jc w:val="both"/>
        <w:rPr>
          <w:rFonts w:eastAsia="SimHei" w:hAnsi="SimHei"/>
          <w:b/>
        </w:rPr>
      </w:pPr>
      <w:r w:rsidRPr="00B91A56">
        <w:rPr>
          <w:rFonts w:eastAsia="SimHei" w:hAnsi="SimHei"/>
          <w:b/>
        </w:rPr>
        <w:t>离校手续</w:t>
      </w:r>
    </w:p>
    <w:p w:rsidR="00394ADC" w:rsidRPr="00B91A56" w:rsidRDefault="00394ADC" w:rsidP="00CC33E2">
      <w:pPr>
        <w:pStyle w:val="a5"/>
        <w:spacing w:line="360" w:lineRule="auto"/>
        <w:ind w:firstLineChars="200" w:firstLine="480"/>
        <w:jc w:val="both"/>
      </w:pPr>
      <w:r w:rsidRPr="00B91A56">
        <w:rPr>
          <w:rFonts w:hAnsi="Verdana"/>
        </w:rPr>
        <w:t>收到外方大学录取通知的同学请在英语学院网站下载《研究生出国审批表》</w:t>
      </w:r>
      <w:r w:rsidRPr="00B91A56">
        <w:rPr>
          <w:rFonts w:hAnsi="Verdana" w:hint="eastAsia"/>
        </w:rPr>
        <w:t>，填写表格，并提交相关材料至研究生院培养办公室；所有材料复印件请同时递交英语学院国际项目部备案</w:t>
      </w:r>
      <w:r w:rsidR="00571709" w:rsidRPr="00B91A56">
        <w:rPr>
          <w:rFonts w:hAnsi="Verdana" w:hint="eastAsia"/>
        </w:rPr>
        <w:t>。</w:t>
      </w:r>
    </w:p>
    <w:p w:rsidR="00394ADC" w:rsidRPr="00B91A56" w:rsidRDefault="00394ADC" w:rsidP="00394ADC">
      <w:pPr>
        <w:pStyle w:val="a5"/>
        <w:spacing w:line="360" w:lineRule="auto"/>
        <w:jc w:val="both"/>
        <w:rPr>
          <w:rFonts w:eastAsia="SimHei" w:hAnsi="SimHei"/>
          <w:b/>
        </w:rPr>
      </w:pPr>
      <w:r w:rsidRPr="00B91A56">
        <w:rPr>
          <w:rFonts w:eastAsia="SimHei" w:hAnsi="SimHei" w:hint="eastAsia"/>
          <w:b/>
        </w:rPr>
        <w:t>返</w:t>
      </w:r>
      <w:r w:rsidRPr="00B91A56">
        <w:rPr>
          <w:rFonts w:eastAsia="SimHei" w:hAnsi="SimHei"/>
          <w:b/>
        </w:rPr>
        <w:t>校手续</w:t>
      </w:r>
    </w:p>
    <w:p w:rsidR="00825BE5" w:rsidRPr="00B91A56" w:rsidRDefault="00825BE5" w:rsidP="00CC33E2">
      <w:pPr>
        <w:pStyle w:val="a5"/>
        <w:spacing w:line="360" w:lineRule="auto"/>
        <w:ind w:firstLineChars="200" w:firstLine="480"/>
        <w:jc w:val="both"/>
        <w:rPr>
          <w:rFonts w:ascii="Times New Roman" w:hAnsi="Verdana" w:cs="Times New Roman"/>
        </w:rPr>
      </w:pPr>
      <w:r w:rsidRPr="00B91A56">
        <w:rPr>
          <w:rFonts w:ascii="Times New Roman" w:hAnsi="Verdana" w:cs="Times New Roman"/>
        </w:rPr>
        <w:t>返校之后请及时联系</w:t>
      </w:r>
      <w:r w:rsidRPr="00B91A56">
        <w:rPr>
          <w:rFonts w:hAnsi="Verdana" w:hint="eastAsia"/>
        </w:rPr>
        <w:t>研究生院培养办公室，</w:t>
      </w:r>
      <w:r w:rsidRPr="00B91A56">
        <w:rPr>
          <w:rFonts w:asciiTheme="minorEastAsia" w:eastAsiaTheme="minorEastAsia" w:hAnsiTheme="minorEastAsia" w:hint="eastAsia"/>
        </w:rPr>
        <w:t>提交返校手续并</w:t>
      </w:r>
      <w:r w:rsidRPr="00B91A56">
        <w:rPr>
          <w:rFonts w:ascii="Times New Roman" w:hAnsi="Verdana" w:cs="Times New Roman"/>
        </w:rPr>
        <w:t>处理转学分具体事宜，否则过期后果自负</w:t>
      </w:r>
    </w:p>
    <w:p w:rsidR="00394ADC" w:rsidRPr="00B91A56" w:rsidRDefault="00394ADC" w:rsidP="00394ADC">
      <w:pPr>
        <w:pStyle w:val="a5"/>
        <w:spacing w:line="360" w:lineRule="auto"/>
        <w:jc w:val="both"/>
        <w:rPr>
          <w:rFonts w:eastAsia="SimHei" w:hAnsi="SimHei"/>
          <w:b/>
        </w:rPr>
      </w:pPr>
      <w:r w:rsidRPr="00B91A56">
        <w:rPr>
          <w:rFonts w:eastAsia="SimHei" w:hAnsi="SimHei" w:hint="eastAsia"/>
          <w:b/>
        </w:rPr>
        <w:t>可选专业</w:t>
      </w:r>
    </w:p>
    <w:p w:rsidR="00825BE5" w:rsidRPr="00B91A56" w:rsidRDefault="00825BE5" w:rsidP="00571709">
      <w:pPr>
        <w:pStyle w:val="a5"/>
        <w:numPr>
          <w:ilvl w:val="0"/>
          <w:numId w:val="11"/>
        </w:numPr>
        <w:spacing w:line="360" w:lineRule="auto"/>
        <w:jc w:val="both"/>
        <w:rPr>
          <w:rFonts w:hAnsi="Verdana"/>
        </w:rPr>
      </w:pPr>
      <w:r w:rsidRPr="00B91A56">
        <w:rPr>
          <w:rFonts w:hAnsi="Verdana" w:hint="eastAsia"/>
        </w:rPr>
        <w:lastRenderedPageBreak/>
        <w:t>请参照</w:t>
      </w:r>
      <w:r w:rsidR="00B91A56" w:rsidRPr="00B91A56">
        <w:rPr>
          <w:rFonts w:hint="eastAsia"/>
        </w:rPr>
        <w:t>巴斯斯巴大学</w:t>
      </w:r>
      <w:r w:rsidRPr="00B91A56">
        <w:rPr>
          <w:rFonts w:ascii="SimSun" w:eastAsiaTheme="minorEastAsia" w:hAnsi="SimSun" w:cs="SimSun" w:hint="eastAsia"/>
        </w:rPr>
        <w:t>官网</w:t>
      </w:r>
    </w:p>
    <w:p w:rsidR="00B91A56" w:rsidRPr="00B91A56" w:rsidRDefault="00B91A56" w:rsidP="00B91A56">
      <w:pPr>
        <w:pStyle w:val="a5"/>
        <w:spacing w:line="360" w:lineRule="auto"/>
        <w:ind w:left="420"/>
        <w:jc w:val="both"/>
        <w:rPr>
          <w:rFonts w:hAnsi="Verdana" w:hint="eastAsia"/>
        </w:rPr>
      </w:pPr>
      <w:hyperlink r:id="rId13" w:history="1">
        <w:r w:rsidRPr="00B91A56">
          <w:rPr>
            <w:rStyle w:val="a6"/>
            <w:bdr w:val="none" w:sz="0" w:space="0" w:color="auto" w:frame="1"/>
          </w:rPr>
          <w:t>http://www.bathspa.ac.uk/international-students</w:t>
        </w:r>
      </w:hyperlink>
    </w:p>
    <w:p w:rsidR="00394ADC" w:rsidRPr="00B91A56" w:rsidRDefault="00394ADC" w:rsidP="00571709">
      <w:pPr>
        <w:pStyle w:val="a5"/>
        <w:numPr>
          <w:ilvl w:val="0"/>
          <w:numId w:val="11"/>
        </w:numPr>
        <w:spacing w:line="360" w:lineRule="auto"/>
        <w:jc w:val="both"/>
        <w:rPr>
          <w:rFonts w:hAnsi="Verdana"/>
        </w:rPr>
      </w:pPr>
      <w:r w:rsidRPr="00B91A56">
        <w:rPr>
          <w:rFonts w:hAnsi="Verdana"/>
        </w:rPr>
        <w:t>建议所选专业要与北外所读专业相关，课程相关性请咨询研究中心主任或主管系主任。</w:t>
      </w:r>
    </w:p>
    <w:p w:rsidR="00A92952" w:rsidRPr="00B91A56" w:rsidRDefault="00A92952" w:rsidP="00A92952">
      <w:pPr>
        <w:pStyle w:val="a5"/>
        <w:rPr>
          <w:rFonts w:ascii="Times New Roman" w:eastAsia="SimHei" w:hAnsi="Times New Roman" w:cs="Times New Roman"/>
          <w:b/>
        </w:rPr>
      </w:pPr>
      <w:r w:rsidRPr="00B91A56">
        <w:rPr>
          <w:rFonts w:ascii="Times New Roman" w:eastAsia="SimHei" w:hAnsi="SimHei" w:cs="Times New Roman"/>
          <w:b/>
        </w:rPr>
        <w:t>花费</w:t>
      </w:r>
    </w:p>
    <w:p w:rsidR="00B91A56" w:rsidRPr="00B91A56" w:rsidRDefault="00A92952" w:rsidP="00571709">
      <w:pPr>
        <w:pStyle w:val="a5"/>
        <w:numPr>
          <w:ilvl w:val="0"/>
          <w:numId w:val="11"/>
        </w:numPr>
        <w:spacing w:line="360" w:lineRule="auto"/>
        <w:jc w:val="both"/>
        <w:rPr>
          <w:rFonts w:ascii="Times New Roman" w:eastAsiaTheme="minorEastAsia" w:hAnsi="Verdana" w:cs="Times New Roman" w:hint="eastAsia"/>
        </w:rPr>
      </w:pPr>
      <w:r w:rsidRPr="00B91A56">
        <w:rPr>
          <w:rFonts w:ascii="Times New Roman" w:eastAsiaTheme="minorEastAsia" w:hAnsi="Verdana" w:cs="Times New Roman" w:hint="eastAsia"/>
        </w:rPr>
        <w:t>在外学费可得到部分减免</w:t>
      </w:r>
    </w:p>
    <w:p w:rsidR="00A92952" w:rsidRPr="00B91A56" w:rsidRDefault="00A92952" w:rsidP="00B91A56">
      <w:pPr>
        <w:pStyle w:val="a5"/>
        <w:spacing w:line="360" w:lineRule="auto"/>
        <w:ind w:left="420"/>
        <w:jc w:val="both"/>
        <w:rPr>
          <w:rFonts w:ascii="Times New Roman" w:eastAsiaTheme="minorEastAsia" w:hAnsi="Verdana" w:cs="Times New Roman"/>
        </w:rPr>
      </w:pPr>
      <w:r w:rsidRPr="00B91A56">
        <w:rPr>
          <w:rFonts w:ascii="Times New Roman" w:eastAsiaTheme="minorEastAsia" w:hAnsi="Verdana" w:cs="Times New Roman" w:hint="eastAsia"/>
        </w:rPr>
        <w:t>（</w:t>
      </w:r>
      <w:r w:rsidR="00B91A56" w:rsidRPr="00B91A56">
        <w:rPr>
          <w:rFonts w:ascii="Times New Roman" w:eastAsiaTheme="minorEastAsia" w:hAnsi="Verdana" w:cs="Times New Roman" w:hint="eastAsia"/>
        </w:rPr>
        <w:t>巴斯斯巴大学每年为录取的国际学生提供</w:t>
      </w:r>
      <w:r w:rsidR="00B91A56" w:rsidRPr="00B91A56">
        <w:rPr>
          <w:rFonts w:ascii="Times New Roman" w:eastAsiaTheme="minorEastAsia" w:hAnsi="Verdana" w:cs="Times New Roman" w:hint="eastAsia"/>
        </w:rPr>
        <w:t>1,000</w:t>
      </w:r>
      <w:r w:rsidR="00B91A56" w:rsidRPr="00B91A56">
        <w:rPr>
          <w:rFonts w:ascii="Times New Roman" w:eastAsiaTheme="minorEastAsia" w:hAnsi="Verdana" w:cs="Times New Roman" w:hint="eastAsia"/>
        </w:rPr>
        <w:t>英镑的奖学金减免；另外优秀的学生可有机会申请中国学生奖学金</w:t>
      </w:r>
      <w:r w:rsidR="00B91A56" w:rsidRPr="00B91A56">
        <w:rPr>
          <w:rFonts w:ascii="Times New Roman" w:eastAsiaTheme="minorEastAsia" w:hAnsi="Verdana" w:cs="Times New Roman" w:hint="eastAsia"/>
        </w:rPr>
        <w:t>3,000</w:t>
      </w:r>
      <w:r w:rsidR="00B91A56" w:rsidRPr="00B91A56">
        <w:rPr>
          <w:rFonts w:ascii="Times New Roman" w:eastAsiaTheme="minorEastAsia" w:hAnsi="Verdana" w:cs="Times New Roman" w:hint="eastAsia"/>
        </w:rPr>
        <w:t>英镑名额有限</w:t>
      </w:r>
      <w:r w:rsidRPr="00B91A56">
        <w:rPr>
          <w:rFonts w:ascii="Times New Roman" w:eastAsiaTheme="minorEastAsia" w:hAnsi="Verdana" w:cs="Times New Roman" w:hint="eastAsia"/>
        </w:rPr>
        <w:t>）</w:t>
      </w:r>
    </w:p>
    <w:p w:rsidR="00A92952" w:rsidRPr="00B91A56" w:rsidRDefault="00A92952" w:rsidP="00571709">
      <w:pPr>
        <w:pStyle w:val="a5"/>
        <w:numPr>
          <w:ilvl w:val="0"/>
          <w:numId w:val="11"/>
        </w:numPr>
        <w:jc w:val="both"/>
        <w:rPr>
          <w:rFonts w:ascii="Verdana" w:hAnsi="Verdana" w:cs="Arial"/>
        </w:rPr>
      </w:pPr>
      <w:r w:rsidRPr="00B91A56">
        <w:rPr>
          <w:rFonts w:ascii="Verdana" w:hAnsi="Verdana" w:cs="Arial" w:hint="eastAsia"/>
        </w:rPr>
        <w:t>在英国</w:t>
      </w:r>
      <w:r w:rsidR="00B91A56" w:rsidRPr="00B91A56">
        <w:rPr>
          <w:rFonts w:ascii="Verdana" w:hAnsi="Verdana" w:cs="Arial" w:hint="eastAsia"/>
        </w:rPr>
        <w:t>学习期间须缴纳住宿费、生活费以及医疗保险；</w:t>
      </w:r>
    </w:p>
    <w:p w:rsidR="00A92952" w:rsidRPr="00B91A56" w:rsidRDefault="00A92952" w:rsidP="00571709">
      <w:pPr>
        <w:pStyle w:val="a5"/>
        <w:numPr>
          <w:ilvl w:val="0"/>
          <w:numId w:val="11"/>
        </w:numPr>
        <w:spacing w:line="360" w:lineRule="auto"/>
        <w:jc w:val="both"/>
        <w:rPr>
          <w:rFonts w:ascii="Times New Roman" w:hAnsi="Verdana" w:cs="Times New Roman"/>
        </w:rPr>
      </w:pPr>
      <w:r w:rsidRPr="00B91A56">
        <w:rPr>
          <w:rFonts w:ascii="Times New Roman" w:hAnsi="Verdana" w:cs="Times New Roman" w:hint="eastAsia"/>
        </w:rPr>
        <w:t>须同时向北外缴纳学费</w:t>
      </w:r>
    </w:p>
    <w:p w:rsidR="00394ADC" w:rsidRPr="00B91A56" w:rsidRDefault="00394ADC" w:rsidP="00394ADC">
      <w:pPr>
        <w:pStyle w:val="a5"/>
        <w:spacing w:line="360" w:lineRule="auto"/>
        <w:jc w:val="both"/>
        <w:rPr>
          <w:rFonts w:ascii="Verdana" w:hAnsi="Verdana" w:cs="Arial"/>
        </w:rPr>
      </w:pPr>
      <w:r w:rsidRPr="00B91A56">
        <w:rPr>
          <w:rFonts w:ascii="SimHei" w:eastAsia="SimHei" w:hAnsi="SimHei" w:cs="Arial" w:hint="eastAsia"/>
          <w:b/>
        </w:rPr>
        <w:t>签证</w:t>
      </w:r>
    </w:p>
    <w:p w:rsidR="00394ADC" w:rsidRPr="00B91A56" w:rsidRDefault="00394ADC" w:rsidP="00571709">
      <w:pPr>
        <w:pStyle w:val="a5"/>
        <w:spacing w:line="360" w:lineRule="auto"/>
        <w:jc w:val="both"/>
        <w:rPr>
          <w:rFonts w:hAnsi="Verdana"/>
        </w:rPr>
      </w:pPr>
      <w:r w:rsidRPr="00B91A56">
        <w:rPr>
          <w:rFonts w:hAnsi="Verdana" w:hint="eastAsia"/>
        </w:rPr>
        <w:t>详情请查询英国签证网</w:t>
      </w:r>
    </w:p>
    <w:p w:rsidR="00092DB0" w:rsidRPr="00B91A56" w:rsidRDefault="00083CA2" w:rsidP="00571709">
      <w:pPr>
        <w:pStyle w:val="a5"/>
        <w:spacing w:line="360" w:lineRule="auto"/>
        <w:jc w:val="both"/>
        <w:rPr>
          <w:rFonts w:hAnsi="Verdana"/>
        </w:rPr>
      </w:pPr>
      <w:hyperlink r:id="rId14" w:history="1">
        <w:r w:rsidR="00092DB0" w:rsidRPr="00B91A56">
          <w:rPr>
            <w:rStyle w:val="a6"/>
            <w:rFonts w:hAnsi="Verdana"/>
          </w:rPr>
          <w:t>http://www.vfsglobal.co.uk/china/</w:t>
        </w:r>
      </w:hyperlink>
    </w:p>
    <w:p w:rsidR="00245843" w:rsidRPr="00B91A56" w:rsidRDefault="00394ADC" w:rsidP="00B91A56">
      <w:pPr>
        <w:pStyle w:val="a5"/>
        <w:spacing w:line="360" w:lineRule="auto"/>
        <w:jc w:val="both"/>
        <w:rPr>
          <w:rFonts w:hAnsi="Verdana"/>
        </w:rPr>
      </w:pPr>
      <w:r w:rsidRPr="00B91A56">
        <w:rPr>
          <w:rFonts w:hAnsi="Verdana"/>
        </w:rPr>
        <w:t>温馨提醒：银行</w:t>
      </w:r>
      <w:r w:rsidRPr="00B91A56">
        <w:rPr>
          <w:rFonts w:hAnsi="Verdana"/>
        </w:rPr>
        <w:t>“</w:t>
      </w:r>
      <w:r w:rsidRPr="00B91A56">
        <w:rPr>
          <w:rFonts w:hAnsi="Verdana"/>
        </w:rPr>
        <w:t>存款证明</w:t>
      </w:r>
      <w:r w:rsidRPr="00B91A56">
        <w:rPr>
          <w:rFonts w:hAnsi="Verdana"/>
        </w:rPr>
        <w:t>”</w:t>
      </w:r>
      <w:r w:rsidR="00571709" w:rsidRPr="00B91A56">
        <w:rPr>
          <w:rFonts w:hAnsi="Verdana"/>
        </w:rPr>
        <w:t>中的金额应包含学费和生活费</w:t>
      </w:r>
    </w:p>
    <w:sectPr w:rsidR="00245843" w:rsidRPr="00B91A56" w:rsidSect="00C67C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1C9" w:rsidRDefault="007141C9" w:rsidP="00882A8D">
      <w:r>
        <w:separator/>
      </w:r>
    </w:p>
  </w:endnote>
  <w:endnote w:type="continuationSeparator" w:id="1">
    <w:p w:rsidR="007141C9" w:rsidRDefault="007141C9" w:rsidP="00882A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1C9" w:rsidRDefault="007141C9" w:rsidP="00882A8D">
      <w:r>
        <w:separator/>
      </w:r>
    </w:p>
  </w:footnote>
  <w:footnote w:type="continuationSeparator" w:id="1">
    <w:p w:rsidR="007141C9" w:rsidRDefault="007141C9" w:rsidP="00882A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04B5"/>
    <w:multiLevelType w:val="hybridMultilevel"/>
    <w:tmpl w:val="7FBE0312"/>
    <w:lvl w:ilvl="0" w:tplc="04090001">
      <w:start w:val="1"/>
      <w:numFmt w:val="bullet"/>
      <w:lvlText w:val=""/>
      <w:lvlJc w:val="left"/>
      <w:pPr>
        <w:ind w:left="853" w:hanging="420"/>
      </w:pPr>
      <w:rPr>
        <w:rFonts w:ascii="Wingdings" w:hAnsi="Wingdings" w:hint="default"/>
      </w:rPr>
    </w:lvl>
    <w:lvl w:ilvl="1" w:tplc="04090003" w:tentative="1">
      <w:start w:val="1"/>
      <w:numFmt w:val="bullet"/>
      <w:lvlText w:val=""/>
      <w:lvlJc w:val="left"/>
      <w:pPr>
        <w:ind w:left="1273" w:hanging="420"/>
      </w:pPr>
      <w:rPr>
        <w:rFonts w:ascii="Wingdings" w:hAnsi="Wingdings" w:hint="default"/>
      </w:rPr>
    </w:lvl>
    <w:lvl w:ilvl="2" w:tplc="04090005"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3" w:tentative="1">
      <w:start w:val="1"/>
      <w:numFmt w:val="bullet"/>
      <w:lvlText w:val=""/>
      <w:lvlJc w:val="left"/>
      <w:pPr>
        <w:ind w:left="2533" w:hanging="420"/>
      </w:pPr>
      <w:rPr>
        <w:rFonts w:ascii="Wingdings" w:hAnsi="Wingdings" w:hint="default"/>
      </w:rPr>
    </w:lvl>
    <w:lvl w:ilvl="5" w:tplc="04090005"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3" w:tentative="1">
      <w:start w:val="1"/>
      <w:numFmt w:val="bullet"/>
      <w:lvlText w:val=""/>
      <w:lvlJc w:val="left"/>
      <w:pPr>
        <w:ind w:left="3793" w:hanging="420"/>
      </w:pPr>
      <w:rPr>
        <w:rFonts w:ascii="Wingdings" w:hAnsi="Wingdings" w:hint="default"/>
      </w:rPr>
    </w:lvl>
    <w:lvl w:ilvl="8" w:tplc="04090005" w:tentative="1">
      <w:start w:val="1"/>
      <w:numFmt w:val="bullet"/>
      <w:lvlText w:val=""/>
      <w:lvlJc w:val="left"/>
      <w:pPr>
        <w:ind w:left="4213" w:hanging="420"/>
      </w:pPr>
      <w:rPr>
        <w:rFonts w:ascii="Wingdings" w:hAnsi="Wingdings" w:hint="default"/>
      </w:rPr>
    </w:lvl>
  </w:abstractNum>
  <w:abstractNum w:abstractNumId="1">
    <w:nsid w:val="03EB76C7"/>
    <w:multiLevelType w:val="hybridMultilevel"/>
    <w:tmpl w:val="807E0A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3E317DA"/>
    <w:multiLevelType w:val="hybridMultilevel"/>
    <w:tmpl w:val="649421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AD35751"/>
    <w:multiLevelType w:val="hybridMultilevel"/>
    <w:tmpl w:val="AB5EA3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AB5C1D"/>
    <w:multiLevelType w:val="hybridMultilevel"/>
    <w:tmpl w:val="35E4B9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2AF2654"/>
    <w:multiLevelType w:val="hybridMultilevel"/>
    <w:tmpl w:val="32DCA92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6743FC2"/>
    <w:multiLevelType w:val="hybridMultilevel"/>
    <w:tmpl w:val="5DD646C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B7B1361"/>
    <w:multiLevelType w:val="hybridMultilevel"/>
    <w:tmpl w:val="3F6A404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C396567"/>
    <w:multiLevelType w:val="hybridMultilevel"/>
    <w:tmpl w:val="5284F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F734240"/>
    <w:multiLevelType w:val="hybridMultilevel"/>
    <w:tmpl w:val="9BE87D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7CA29C7"/>
    <w:multiLevelType w:val="hybridMultilevel"/>
    <w:tmpl w:val="EB0A70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4C17DAC"/>
    <w:multiLevelType w:val="hybridMultilevel"/>
    <w:tmpl w:val="943A2012"/>
    <w:lvl w:ilvl="0" w:tplc="C84A53F6">
      <w:start w:val="1"/>
      <w:numFmt w:val="decimal"/>
      <w:lvlText w:val="%1."/>
      <w:lvlJc w:val="left"/>
      <w:pPr>
        <w:ind w:left="420" w:hanging="420"/>
      </w:pPr>
      <w:rPr>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9AB7429"/>
    <w:multiLevelType w:val="hybridMultilevel"/>
    <w:tmpl w:val="1522FD08"/>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3"/>
  </w:num>
  <w:num w:numId="2">
    <w:abstractNumId w:val="9"/>
  </w:num>
  <w:num w:numId="3">
    <w:abstractNumId w:val="2"/>
  </w:num>
  <w:num w:numId="4">
    <w:abstractNumId w:val="11"/>
  </w:num>
  <w:num w:numId="5">
    <w:abstractNumId w:val="12"/>
  </w:num>
  <w:num w:numId="6">
    <w:abstractNumId w:val="0"/>
  </w:num>
  <w:num w:numId="7">
    <w:abstractNumId w:val="10"/>
  </w:num>
  <w:num w:numId="8">
    <w:abstractNumId w:val="6"/>
  </w:num>
  <w:num w:numId="9">
    <w:abstractNumId w:val="8"/>
  </w:num>
  <w:num w:numId="10">
    <w:abstractNumId w:val="4"/>
  </w:num>
  <w:num w:numId="11">
    <w:abstractNumId w:val="1"/>
  </w:num>
  <w:num w:numId="12">
    <w:abstractNumId w:val="7"/>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A8D"/>
    <w:rsid w:val="0003791B"/>
    <w:rsid w:val="00083CA2"/>
    <w:rsid w:val="00092DB0"/>
    <w:rsid w:val="000A419A"/>
    <w:rsid w:val="00113336"/>
    <w:rsid w:val="001D24FF"/>
    <w:rsid w:val="001E4DC8"/>
    <w:rsid w:val="001E777C"/>
    <w:rsid w:val="001F43AB"/>
    <w:rsid w:val="0024258F"/>
    <w:rsid w:val="00245843"/>
    <w:rsid w:val="00256AE4"/>
    <w:rsid w:val="00394ADC"/>
    <w:rsid w:val="004010D9"/>
    <w:rsid w:val="004270C2"/>
    <w:rsid w:val="00446268"/>
    <w:rsid w:val="004831FE"/>
    <w:rsid w:val="004F2188"/>
    <w:rsid w:val="00510481"/>
    <w:rsid w:val="00571709"/>
    <w:rsid w:val="005F23B6"/>
    <w:rsid w:val="005F7ED6"/>
    <w:rsid w:val="007141C9"/>
    <w:rsid w:val="0074678E"/>
    <w:rsid w:val="007D75D1"/>
    <w:rsid w:val="007F751B"/>
    <w:rsid w:val="00813A33"/>
    <w:rsid w:val="00825BE5"/>
    <w:rsid w:val="00837B3B"/>
    <w:rsid w:val="00853383"/>
    <w:rsid w:val="00853717"/>
    <w:rsid w:val="00882A8D"/>
    <w:rsid w:val="00894A09"/>
    <w:rsid w:val="008B3E17"/>
    <w:rsid w:val="008E4B69"/>
    <w:rsid w:val="008E5519"/>
    <w:rsid w:val="009423A1"/>
    <w:rsid w:val="00975214"/>
    <w:rsid w:val="00A60ADD"/>
    <w:rsid w:val="00A92952"/>
    <w:rsid w:val="00B326CF"/>
    <w:rsid w:val="00B448AD"/>
    <w:rsid w:val="00B91A56"/>
    <w:rsid w:val="00BF0D88"/>
    <w:rsid w:val="00C14BCE"/>
    <w:rsid w:val="00C67C12"/>
    <w:rsid w:val="00CC33E2"/>
    <w:rsid w:val="00D52B94"/>
    <w:rsid w:val="00D70169"/>
    <w:rsid w:val="00EB0F09"/>
    <w:rsid w:val="00EF6FD4"/>
    <w:rsid w:val="00F4253D"/>
    <w:rsid w:val="00F475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A8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2A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2A8D"/>
    <w:rPr>
      <w:sz w:val="18"/>
      <w:szCs w:val="18"/>
    </w:rPr>
  </w:style>
  <w:style w:type="paragraph" w:styleId="a4">
    <w:name w:val="footer"/>
    <w:basedOn w:val="a"/>
    <w:link w:val="Char0"/>
    <w:uiPriority w:val="99"/>
    <w:semiHidden/>
    <w:unhideWhenUsed/>
    <w:rsid w:val="00882A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2A8D"/>
    <w:rPr>
      <w:sz w:val="18"/>
      <w:szCs w:val="18"/>
    </w:rPr>
  </w:style>
  <w:style w:type="paragraph" w:styleId="a5">
    <w:name w:val="Normal (Web)"/>
    <w:basedOn w:val="a"/>
    <w:rsid w:val="00882A8D"/>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rsid w:val="00394ADC"/>
    <w:rPr>
      <w:color w:val="0000FF"/>
      <w:u w:val="single"/>
    </w:rPr>
  </w:style>
  <w:style w:type="character" w:customStyle="1" w:styleId="apple-converted-space">
    <w:name w:val="apple-converted-space"/>
    <w:basedOn w:val="a0"/>
    <w:rsid w:val="00113336"/>
  </w:style>
  <w:style w:type="paragraph" w:styleId="a7">
    <w:name w:val="List Paragraph"/>
    <w:basedOn w:val="a"/>
    <w:uiPriority w:val="34"/>
    <w:qFormat/>
    <w:rsid w:val="00B448AD"/>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867406159">
      <w:bodyDiv w:val="1"/>
      <w:marLeft w:val="0"/>
      <w:marRight w:val="0"/>
      <w:marTop w:val="0"/>
      <w:marBottom w:val="0"/>
      <w:divBdr>
        <w:top w:val="none" w:sz="0" w:space="0" w:color="auto"/>
        <w:left w:val="none" w:sz="0" w:space="0" w:color="auto"/>
        <w:bottom w:val="none" w:sz="0" w:space="0" w:color="auto"/>
        <w:right w:val="none" w:sz="0" w:space="0" w:color="auto"/>
      </w:divBdr>
      <w:divsChild>
        <w:div w:id="298272116">
          <w:marLeft w:val="0"/>
          <w:marRight w:val="0"/>
          <w:marTop w:val="0"/>
          <w:marBottom w:val="58"/>
          <w:divBdr>
            <w:top w:val="none" w:sz="0" w:space="0" w:color="auto"/>
            <w:left w:val="none" w:sz="0" w:space="0" w:color="auto"/>
            <w:bottom w:val="none" w:sz="0" w:space="0" w:color="auto"/>
            <w:right w:val="none" w:sz="0" w:space="0" w:color="auto"/>
          </w:divBdr>
        </w:div>
        <w:div w:id="406150980">
          <w:marLeft w:val="0"/>
          <w:marRight w:val="0"/>
          <w:marTop w:val="0"/>
          <w:marBottom w:val="58"/>
          <w:divBdr>
            <w:top w:val="none" w:sz="0" w:space="0" w:color="auto"/>
            <w:left w:val="none" w:sz="0" w:space="0" w:color="auto"/>
            <w:bottom w:val="none" w:sz="0" w:space="0" w:color="auto"/>
            <w:right w:val="none" w:sz="0" w:space="0" w:color="auto"/>
          </w:divBdr>
        </w:div>
        <w:div w:id="1770345304">
          <w:marLeft w:val="0"/>
          <w:marRight w:val="0"/>
          <w:marTop w:val="0"/>
          <w:marBottom w:val="5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subview/89823/12443073.htm" TargetMode="External"/><Relationship Id="rId13" Type="http://schemas.openxmlformats.org/officeDocument/2006/relationships/hyperlink" Target="http://www.bathspa.ac.uk/international-students" TargetMode="External"/><Relationship Id="rId3" Type="http://schemas.openxmlformats.org/officeDocument/2006/relationships/settings" Target="settings.xml"/><Relationship Id="rId7" Type="http://schemas.openxmlformats.org/officeDocument/2006/relationships/hyperlink" Target="http://baike.baidu.com/subview/2540089/2540089.htm" TargetMode="External"/><Relationship Id="rId12" Type="http://schemas.openxmlformats.org/officeDocument/2006/relationships/hyperlink" Target="http://www.bathspachina.com/down.asp?id=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suchina@bathspa.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ike.baidu.com/view/42009.htm" TargetMode="External"/><Relationship Id="rId4" Type="http://schemas.openxmlformats.org/officeDocument/2006/relationships/webSettings" Target="webSettings.xml"/><Relationship Id="rId9" Type="http://schemas.openxmlformats.org/officeDocument/2006/relationships/hyperlink" Target="http://baike.baidu.com/subview/417495/417495.htm" TargetMode="External"/><Relationship Id="rId14" Type="http://schemas.openxmlformats.org/officeDocument/2006/relationships/hyperlink" Target="http://www.vfsglobal.co.uk/chin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dcterms:created xsi:type="dcterms:W3CDTF">2015-12-31T01:39:00Z</dcterms:created>
  <dcterms:modified xsi:type="dcterms:W3CDTF">2015-12-31T02:21:00Z</dcterms:modified>
</cp:coreProperties>
</file>